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7428" w:rsidRDefault="00D70071">
      <w:pPr>
        <w:ind w:left="570" w:hanging="570"/>
        <w:jc w:val="right"/>
      </w:pPr>
      <w:r>
        <w:rPr>
          <w:sz w:val="24"/>
          <w:szCs w:val="24"/>
        </w:rPr>
        <w:t xml:space="preserve">Konferencja internetowa, </w:t>
      </w:r>
      <w:r w:rsidR="000405FA">
        <w:rPr>
          <w:sz w:val="24"/>
          <w:szCs w:val="24"/>
        </w:rPr>
        <w:t>15</w:t>
      </w:r>
      <w:r>
        <w:rPr>
          <w:sz w:val="24"/>
          <w:szCs w:val="24"/>
        </w:rPr>
        <w:t xml:space="preserve"> stycznia 2016</w:t>
      </w:r>
    </w:p>
    <w:p w:rsidR="000D7428" w:rsidRDefault="000D7428">
      <w:pPr>
        <w:ind w:left="570" w:hanging="570"/>
        <w:jc w:val="center"/>
      </w:pPr>
    </w:p>
    <w:p w:rsidR="000D7428" w:rsidRDefault="00D70071">
      <w:pPr>
        <w:ind w:left="570" w:hanging="570"/>
        <w:jc w:val="center"/>
      </w:pPr>
      <w:r>
        <w:rPr>
          <w:b/>
          <w:sz w:val="32"/>
          <w:szCs w:val="32"/>
        </w:rPr>
        <w:t>Zebranie Zarządu Sekcji Bowlingu Sportowego</w:t>
      </w:r>
    </w:p>
    <w:p w:rsidR="000D7428" w:rsidRDefault="000D7428">
      <w:pPr>
        <w:spacing w:line="240" w:lineRule="auto"/>
        <w:ind w:left="570" w:hanging="570"/>
      </w:pPr>
    </w:p>
    <w:p w:rsidR="000D7428" w:rsidRDefault="00D70071">
      <w:pPr>
        <w:spacing w:line="240" w:lineRule="auto"/>
        <w:ind w:left="570" w:hanging="570"/>
      </w:pPr>
      <w:r>
        <w:t>Lista obecności:</w:t>
      </w:r>
    </w:p>
    <w:p w:rsidR="000D7428" w:rsidRDefault="00D70071">
      <w:pPr>
        <w:numPr>
          <w:ilvl w:val="0"/>
          <w:numId w:val="2"/>
        </w:numPr>
        <w:spacing w:line="240" w:lineRule="auto"/>
        <w:ind w:left="570" w:hanging="570"/>
        <w:contextualSpacing/>
      </w:pPr>
      <w:r>
        <w:t xml:space="preserve">Dawid </w:t>
      </w:r>
      <w:proofErr w:type="spellStart"/>
      <w:r>
        <w:t>Szpański</w:t>
      </w:r>
      <w:proofErr w:type="spellEnd"/>
      <w:r>
        <w:t xml:space="preserve"> - obecny</w:t>
      </w:r>
    </w:p>
    <w:p w:rsidR="000D7428" w:rsidRDefault="00D70071">
      <w:pPr>
        <w:numPr>
          <w:ilvl w:val="0"/>
          <w:numId w:val="2"/>
        </w:numPr>
        <w:spacing w:line="240" w:lineRule="auto"/>
        <w:ind w:left="570" w:hanging="570"/>
        <w:contextualSpacing/>
      </w:pPr>
      <w:r>
        <w:t>Mateusz Karolak - obecny</w:t>
      </w:r>
    </w:p>
    <w:p w:rsidR="000D7428" w:rsidRDefault="00D70071">
      <w:pPr>
        <w:numPr>
          <w:ilvl w:val="0"/>
          <w:numId w:val="2"/>
        </w:numPr>
        <w:spacing w:line="240" w:lineRule="auto"/>
        <w:ind w:left="570" w:hanging="570"/>
        <w:contextualSpacing/>
      </w:pPr>
      <w:r>
        <w:t>Adam Błaszczak - obecny</w:t>
      </w:r>
    </w:p>
    <w:p w:rsidR="000D7428" w:rsidRDefault="00D70071">
      <w:pPr>
        <w:numPr>
          <w:ilvl w:val="0"/>
          <w:numId w:val="2"/>
        </w:numPr>
        <w:spacing w:line="240" w:lineRule="auto"/>
        <w:ind w:left="570" w:hanging="570"/>
        <w:contextualSpacing/>
      </w:pPr>
      <w:r>
        <w:t>Maciej Kwiatkowski - obecny</w:t>
      </w:r>
    </w:p>
    <w:p w:rsidR="00774C71" w:rsidRDefault="00774C71">
      <w:pPr>
        <w:ind w:left="570" w:hanging="570"/>
      </w:pPr>
    </w:p>
    <w:p w:rsidR="000D7428" w:rsidRDefault="00D70071">
      <w:pPr>
        <w:ind w:left="570" w:hanging="570"/>
      </w:pPr>
      <w:r>
        <w:t>Osoby zaproszone:</w:t>
      </w:r>
    </w:p>
    <w:p w:rsidR="000D7428" w:rsidRDefault="00D70071">
      <w:pPr>
        <w:numPr>
          <w:ilvl w:val="0"/>
          <w:numId w:val="1"/>
        </w:numPr>
        <w:ind w:left="570" w:hanging="570"/>
        <w:contextualSpacing/>
      </w:pPr>
      <w:r>
        <w:t xml:space="preserve">Patryk Preus - obecny </w:t>
      </w:r>
    </w:p>
    <w:p w:rsidR="000D7428" w:rsidRDefault="000D7428">
      <w:pPr>
        <w:spacing w:line="240" w:lineRule="auto"/>
        <w:ind w:left="570" w:hanging="570"/>
      </w:pPr>
    </w:p>
    <w:p w:rsidR="000D7428" w:rsidRDefault="00D70071">
      <w:pPr>
        <w:ind w:left="570" w:hanging="570"/>
      </w:pPr>
      <w:r>
        <w:rPr>
          <w:sz w:val="24"/>
          <w:szCs w:val="24"/>
        </w:rPr>
        <w:t>Program zebrania:</w:t>
      </w:r>
    </w:p>
    <w:p w:rsidR="000D7428" w:rsidRDefault="00D70071">
      <w:pPr>
        <w:numPr>
          <w:ilvl w:val="0"/>
          <w:numId w:val="3"/>
        </w:numPr>
        <w:spacing w:after="0" w:line="360" w:lineRule="auto"/>
        <w:ind w:left="570" w:hanging="570"/>
        <w:contextualSpacing/>
        <w:rPr>
          <w:sz w:val="24"/>
          <w:szCs w:val="24"/>
        </w:rPr>
      </w:pPr>
      <w:r>
        <w:rPr>
          <w:sz w:val="24"/>
          <w:szCs w:val="24"/>
        </w:rPr>
        <w:t>Wybranie Przewodniczącego zebrania oraz Sekretarza.</w:t>
      </w:r>
    </w:p>
    <w:p w:rsidR="000D7428" w:rsidRDefault="00D70071">
      <w:pPr>
        <w:numPr>
          <w:ilvl w:val="0"/>
          <w:numId w:val="3"/>
        </w:numPr>
        <w:spacing w:after="0" w:line="360" w:lineRule="auto"/>
        <w:ind w:left="570" w:hanging="570"/>
        <w:contextualSpacing/>
        <w:rPr>
          <w:sz w:val="24"/>
          <w:szCs w:val="24"/>
        </w:rPr>
      </w:pPr>
      <w:r>
        <w:rPr>
          <w:sz w:val="24"/>
          <w:szCs w:val="24"/>
        </w:rPr>
        <w:t>Zatwierdzenie programu.</w:t>
      </w:r>
    </w:p>
    <w:p w:rsidR="000D7428" w:rsidRDefault="000405FA">
      <w:pPr>
        <w:numPr>
          <w:ilvl w:val="0"/>
          <w:numId w:val="3"/>
        </w:numPr>
        <w:spacing w:after="0" w:line="360" w:lineRule="auto"/>
        <w:ind w:left="570" w:hanging="5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Rozważenie kwestii anulowania tury 4a (14.01.2016 godzina 22:00)</w:t>
      </w:r>
    </w:p>
    <w:p w:rsidR="000D7428" w:rsidRDefault="00D70071">
      <w:pPr>
        <w:numPr>
          <w:ilvl w:val="0"/>
          <w:numId w:val="3"/>
        </w:numPr>
        <w:spacing w:after="0" w:line="360" w:lineRule="auto"/>
        <w:ind w:left="570" w:hanging="570"/>
        <w:contextualSpacing/>
        <w:rPr>
          <w:sz w:val="24"/>
          <w:szCs w:val="24"/>
        </w:rPr>
      </w:pPr>
      <w:r>
        <w:rPr>
          <w:sz w:val="24"/>
          <w:szCs w:val="24"/>
        </w:rPr>
        <w:t>Wolne głosy</w:t>
      </w:r>
    </w:p>
    <w:p w:rsidR="000D7428" w:rsidRDefault="00D70071">
      <w:pPr>
        <w:numPr>
          <w:ilvl w:val="0"/>
          <w:numId w:val="3"/>
        </w:numPr>
        <w:spacing w:line="360" w:lineRule="auto"/>
        <w:ind w:left="570" w:hanging="570"/>
        <w:contextualSpacing/>
        <w:rPr>
          <w:sz w:val="24"/>
          <w:szCs w:val="24"/>
        </w:rPr>
      </w:pPr>
      <w:r>
        <w:rPr>
          <w:sz w:val="24"/>
          <w:szCs w:val="24"/>
        </w:rPr>
        <w:t>Przewodniczący zamknął zebranie.</w:t>
      </w:r>
    </w:p>
    <w:p w:rsidR="000D7428" w:rsidRDefault="000D7428">
      <w:pPr>
        <w:spacing w:line="240" w:lineRule="auto"/>
        <w:ind w:left="570" w:hanging="570"/>
      </w:pPr>
    </w:p>
    <w:p w:rsidR="000D7428" w:rsidRDefault="00D70071">
      <w:pPr>
        <w:ind w:left="570" w:hanging="570"/>
      </w:pPr>
      <w:r>
        <w:rPr>
          <w:sz w:val="24"/>
          <w:szCs w:val="24"/>
          <w:u w:val="single"/>
        </w:rPr>
        <w:t>Ad.1</w:t>
      </w:r>
    </w:p>
    <w:p w:rsidR="000D7428" w:rsidRDefault="00D70071">
      <w:r>
        <w:rPr>
          <w:sz w:val="24"/>
          <w:szCs w:val="24"/>
        </w:rPr>
        <w:t xml:space="preserve">Na Przewodniczącego zebrania wybrano Dawida </w:t>
      </w:r>
      <w:proofErr w:type="spellStart"/>
      <w:r>
        <w:rPr>
          <w:sz w:val="24"/>
          <w:szCs w:val="24"/>
        </w:rPr>
        <w:t>Szpańskiego</w:t>
      </w:r>
      <w:proofErr w:type="spellEnd"/>
      <w:r>
        <w:rPr>
          <w:sz w:val="24"/>
          <w:szCs w:val="24"/>
        </w:rPr>
        <w:t>, na Sekretarza Macieja Kwiatkowskiego.</w:t>
      </w:r>
    </w:p>
    <w:p w:rsidR="000D7428" w:rsidRDefault="00D70071">
      <w:pPr>
        <w:ind w:left="570" w:hanging="570"/>
      </w:pPr>
      <w:r>
        <w:rPr>
          <w:sz w:val="24"/>
          <w:szCs w:val="24"/>
          <w:u w:val="single"/>
        </w:rPr>
        <w:t>Ad.2</w:t>
      </w:r>
    </w:p>
    <w:p w:rsidR="000D7428" w:rsidRDefault="000405FA">
      <w:r>
        <w:rPr>
          <w:sz w:val="24"/>
          <w:szCs w:val="24"/>
        </w:rPr>
        <w:t xml:space="preserve">Zebranie zostało zwołane z powodu wpłynięcia protestu od </w:t>
      </w:r>
      <w:r w:rsidR="00774C71">
        <w:rPr>
          <w:sz w:val="24"/>
          <w:szCs w:val="24"/>
        </w:rPr>
        <w:t>jednego z zawodników.</w:t>
      </w:r>
    </w:p>
    <w:p w:rsidR="000D7428" w:rsidRDefault="00D70071">
      <w:pPr>
        <w:ind w:left="570" w:hanging="570"/>
      </w:pPr>
      <w:r>
        <w:rPr>
          <w:sz w:val="24"/>
          <w:szCs w:val="24"/>
          <w:u w:val="single"/>
        </w:rPr>
        <w:t xml:space="preserve">Ad.3  </w:t>
      </w:r>
    </w:p>
    <w:p w:rsidR="000405FA" w:rsidRDefault="00D70071" w:rsidP="000405FA">
      <w:r>
        <w:rPr>
          <w:sz w:val="24"/>
          <w:szCs w:val="24"/>
        </w:rPr>
        <w:t xml:space="preserve">Zarząd Sekcji </w:t>
      </w:r>
      <w:r w:rsidR="000405FA">
        <w:rPr>
          <w:sz w:val="24"/>
          <w:szCs w:val="24"/>
        </w:rPr>
        <w:t>odrzucił możliwość anulowania tury 4a Otwartych Mistrzostw Polski Seniorów Starszych jednocześnie odrzucając protest</w:t>
      </w:r>
      <w:r w:rsidR="00774C71">
        <w:rPr>
          <w:sz w:val="24"/>
          <w:szCs w:val="24"/>
        </w:rPr>
        <w:t xml:space="preserve"> podając następujące powody:</w:t>
      </w:r>
      <w:r>
        <w:rPr>
          <w:sz w:val="24"/>
          <w:szCs w:val="24"/>
        </w:rPr>
        <w:br/>
      </w:r>
      <w:r w:rsidR="000405FA">
        <w:rPr>
          <w:sz w:val="24"/>
          <w:szCs w:val="24"/>
        </w:rPr>
        <w:br/>
      </w:r>
      <w:r w:rsidR="00774C71">
        <w:t>1) Regulamin</w:t>
      </w:r>
      <w:r w:rsidR="000405FA">
        <w:t xml:space="preserve"> nie mówi nic o dodatkowej turze, ale w dziale warunki uczestnictwa można napotkać zapis: </w:t>
      </w:r>
      <w:r w:rsidR="000405FA" w:rsidRPr="00FF4A29">
        <w:rPr>
          <w:i/>
        </w:rPr>
        <w:t>„W przypadku zapełnienia wszystkich składów eliminacyjnych, zostaną utworzone dodatkowe.”</w:t>
      </w:r>
      <w:r w:rsidR="000405FA">
        <w:rPr>
          <w:i/>
        </w:rPr>
        <w:t xml:space="preserve">, </w:t>
      </w:r>
      <w:r w:rsidR="000405FA">
        <w:t>z którego w tym momencie skorzystano. Dotyczy to dnia 14.01.2016.</w:t>
      </w:r>
    </w:p>
    <w:p w:rsidR="000405FA" w:rsidRDefault="000405FA" w:rsidP="000405FA">
      <w:r>
        <w:t xml:space="preserve">2) Co roku na ten turniej zjeżdżają się zawodnicy nie tylko z odległych stron Polski, ale także zza granicy. Listy bardzo szybko się zapełniły, a przyjezdne osoby nawet nie zauważyły i nie sądziły, że </w:t>
      </w:r>
      <w:r>
        <w:lastRenderedPageBreak/>
        <w:t>mogą nie znaleźć się na podstawowej liście startowej. Aby w tej sytuacji nie pozbawiać ich szansy zagrania w turnieju Zarząd pozwolił na stworzenie dodatkowej tury. Oczywistym niedopatrzeniem jednak było niepoinformowanie zawodników po przez formę masowego przekazu. Propozycja jak i zezwo</w:t>
      </w:r>
      <w:r w:rsidR="00774C71">
        <w:t>lenie odbyły się bardzo szybko jednak</w:t>
      </w:r>
      <w:bookmarkStart w:id="0" w:name="_GoBack"/>
      <w:bookmarkEnd w:id="0"/>
      <w:r>
        <w:t xml:space="preserve"> zaraz przed rozpoczęciem danej tury.</w:t>
      </w:r>
    </w:p>
    <w:p w:rsidR="000405FA" w:rsidRDefault="000405FA" w:rsidP="000405FA">
      <w:r>
        <w:t>3) Co roku zawody przebiegają w bardzo przyjaznej atmosferze fair-</w:t>
      </w:r>
      <w:proofErr w:type="spellStart"/>
      <w:r>
        <w:t>play</w:t>
      </w:r>
      <w:proofErr w:type="spellEnd"/>
      <w:r>
        <w:t xml:space="preserve">. Organizatorzy (kręgielnia </w:t>
      </w:r>
      <w:proofErr w:type="spellStart"/>
      <w:r>
        <w:t>SportBowling</w:t>
      </w:r>
      <w:proofErr w:type="spellEnd"/>
      <w:r>
        <w:t xml:space="preserve"> oraz PZK SBS cieszą się z tak dużego zainteresowania turniejem i nie chcą ograniczyć zawodnikom możliwości rywalizowania na torach. Zarząd nauczony taką sytuacją postara się więcej do niej nie dopuszczać.</w:t>
      </w:r>
    </w:p>
    <w:p w:rsidR="000405FA" w:rsidRDefault="000405FA" w:rsidP="000405FA">
      <w:r>
        <w:t xml:space="preserve">4) </w:t>
      </w:r>
      <w:proofErr w:type="spellStart"/>
      <w:r>
        <w:t>Ilośc</w:t>
      </w:r>
      <w:proofErr w:type="spellEnd"/>
      <w:r>
        <w:t xml:space="preserve"> </w:t>
      </w:r>
      <w:proofErr w:type="spellStart"/>
      <w:r>
        <w:t>entry</w:t>
      </w:r>
      <w:proofErr w:type="spellEnd"/>
      <w:r>
        <w:t>/re-</w:t>
      </w:r>
      <w:proofErr w:type="spellStart"/>
      <w:r>
        <w:t>entry</w:t>
      </w:r>
      <w:proofErr w:type="spellEnd"/>
      <w:r>
        <w:t xml:space="preserve"> jest nielimitowana dlatego nie chcemy, aby wśród zawodników (w tym tych z zeszłego roku) szerzyła się informacja o małej ilości </w:t>
      </w:r>
      <w:proofErr w:type="spellStart"/>
      <w:r>
        <w:t>squadów</w:t>
      </w:r>
      <w:proofErr w:type="spellEnd"/>
      <w:r>
        <w:t>.</w:t>
      </w:r>
    </w:p>
    <w:p w:rsidR="000405FA" w:rsidRDefault="000405FA" w:rsidP="000405FA">
      <w:r>
        <w:t>5) W latach ubiegłych także honorowano organizowanie dodatkowych tur za zgodą wszystkich organizatorów.</w:t>
      </w:r>
    </w:p>
    <w:p w:rsidR="000D7428" w:rsidRDefault="000405FA" w:rsidP="000405FA">
      <w:r>
        <w:t>6)Dodatkowa tura 4a została rozegrana zgodnie z regulaminem dostępnym na stronie oraz w kręgielni za co poręczają organizatorzy.</w:t>
      </w:r>
      <w:r>
        <w:br/>
      </w:r>
    </w:p>
    <w:p w:rsidR="000D7428" w:rsidRDefault="00D70071">
      <w:r>
        <w:rPr>
          <w:sz w:val="24"/>
          <w:szCs w:val="24"/>
          <w:u w:val="single"/>
        </w:rPr>
        <w:t>Ad.8</w:t>
      </w:r>
    </w:p>
    <w:p w:rsidR="000D7428" w:rsidRDefault="00D70071">
      <w:r>
        <w:rPr>
          <w:sz w:val="24"/>
          <w:szCs w:val="24"/>
        </w:rPr>
        <w:t>Brak wolnych głosów.</w:t>
      </w:r>
    </w:p>
    <w:p w:rsidR="000D7428" w:rsidRDefault="00D70071">
      <w:pPr>
        <w:ind w:left="570" w:hanging="570"/>
      </w:pPr>
      <w:r>
        <w:rPr>
          <w:sz w:val="24"/>
          <w:szCs w:val="24"/>
          <w:u w:val="single"/>
        </w:rPr>
        <w:t>Ad.9</w:t>
      </w:r>
    </w:p>
    <w:p w:rsidR="000D7428" w:rsidRDefault="00D70071">
      <w:pPr>
        <w:ind w:left="570" w:hanging="570"/>
      </w:pPr>
      <w:r>
        <w:rPr>
          <w:sz w:val="24"/>
          <w:szCs w:val="24"/>
        </w:rPr>
        <w:t>Zebranie zostało zakończone.</w:t>
      </w:r>
    </w:p>
    <w:p w:rsidR="000D7428" w:rsidRDefault="000D7428">
      <w:pPr>
        <w:ind w:left="570" w:hanging="570"/>
        <w:jc w:val="both"/>
      </w:pPr>
    </w:p>
    <w:p w:rsidR="000D7428" w:rsidRDefault="00D70071">
      <w:pPr>
        <w:spacing w:after="0"/>
        <w:ind w:left="570" w:hanging="570"/>
        <w:jc w:val="both"/>
      </w:pPr>
      <w:r>
        <w:rPr>
          <w:sz w:val="24"/>
          <w:szCs w:val="24"/>
        </w:rPr>
        <w:t xml:space="preserve">               Dawid </w:t>
      </w:r>
      <w:proofErr w:type="spellStart"/>
      <w:r>
        <w:rPr>
          <w:sz w:val="24"/>
          <w:szCs w:val="24"/>
        </w:rPr>
        <w:t>Szpański</w:t>
      </w:r>
      <w:proofErr w:type="spellEnd"/>
      <w:r>
        <w:rPr>
          <w:sz w:val="24"/>
          <w:szCs w:val="24"/>
        </w:rPr>
        <w:t xml:space="preserve">                   </w:t>
      </w:r>
      <w:r w:rsidR="000405FA">
        <w:rPr>
          <w:sz w:val="24"/>
          <w:szCs w:val="24"/>
        </w:rPr>
        <w:t xml:space="preserve">                       Maciej K</w:t>
      </w:r>
      <w:r>
        <w:rPr>
          <w:sz w:val="24"/>
          <w:szCs w:val="24"/>
        </w:rPr>
        <w:t>wiatkowski</w:t>
      </w:r>
    </w:p>
    <w:p w:rsidR="000D7428" w:rsidRDefault="00D70071">
      <w:pPr>
        <w:spacing w:after="0"/>
        <w:ind w:left="570" w:hanging="570"/>
        <w:jc w:val="both"/>
      </w:pPr>
      <w:r>
        <w:rPr>
          <w:sz w:val="24"/>
          <w:szCs w:val="24"/>
        </w:rPr>
        <w:t xml:space="preserve">               Przewodniczący                                    </w:t>
      </w:r>
      <w:r>
        <w:rPr>
          <w:sz w:val="24"/>
          <w:szCs w:val="24"/>
        </w:rPr>
        <w:tab/>
        <w:t xml:space="preserve">               Sekretarz</w:t>
      </w:r>
    </w:p>
    <w:p w:rsidR="000D7428" w:rsidRDefault="000D7428">
      <w:pPr>
        <w:spacing w:after="0"/>
        <w:jc w:val="both"/>
      </w:pPr>
    </w:p>
    <w:sectPr w:rsidR="000D7428">
      <w:footerReference w:type="default" r:id="rId8"/>
      <w:footerReference w:type="first" r:id="rId9"/>
      <w:pgSz w:w="11906" w:h="16838"/>
      <w:pgMar w:top="1133" w:right="1560" w:bottom="1133" w:left="156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1E" w:rsidRDefault="00E1141E">
      <w:pPr>
        <w:spacing w:after="0" w:line="240" w:lineRule="auto"/>
      </w:pPr>
      <w:r>
        <w:separator/>
      </w:r>
    </w:p>
  </w:endnote>
  <w:endnote w:type="continuationSeparator" w:id="0">
    <w:p w:rsidR="00E1141E" w:rsidRDefault="00E1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28" w:rsidRDefault="00D70071">
    <w:pPr>
      <w:jc w:val="right"/>
    </w:pPr>
    <w:r>
      <w:fldChar w:fldCharType="begin"/>
    </w:r>
    <w:r>
      <w:instrText>PAGE</w:instrText>
    </w:r>
    <w:r>
      <w:fldChar w:fldCharType="separate"/>
    </w:r>
    <w:r w:rsidR="00774C7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28" w:rsidRDefault="000D7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1E" w:rsidRDefault="00E1141E">
      <w:pPr>
        <w:spacing w:after="0" w:line="240" w:lineRule="auto"/>
      </w:pPr>
      <w:r>
        <w:separator/>
      </w:r>
    </w:p>
  </w:footnote>
  <w:footnote w:type="continuationSeparator" w:id="0">
    <w:p w:rsidR="00E1141E" w:rsidRDefault="00E1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0F10"/>
    <w:multiLevelType w:val="multilevel"/>
    <w:tmpl w:val="F13628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375716D"/>
    <w:multiLevelType w:val="multilevel"/>
    <w:tmpl w:val="7FBCB5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6392224"/>
    <w:multiLevelType w:val="multilevel"/>
    <w:tmpl w:val="E6EA3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428"/>
    <w:rsid w:val="000405FA"/>
    <w:rsid w:val="000D7428"/>
    <w:rsid w:val="00774C71"/>
    <w:rsid w:val="00A85986"/>
    <w:rsid w:val="00D70071"/>
    <w:rsid w:val="00E1141E"/>
    <w:rsid w:val="00E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Patexus</dc:creator>
  <cp:lastModifiedBy>Patexus</cp:lastModifiedBy>
  <cp:revision>4</cp:revision>
  <dcterms:created xsi:type="dcterms:W3CDTF">2016-01-15T16:25:00Z</dcterms:created>
  <dcterms:modified xsi:type="dcterms:W3CDTF">2016-01-15T19:57:00Z</dcterms:modified>
</cp:coreProperties>
</file>